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B8" w:rsidRPr="009F29F4" w:rsidRDefault="000B5FB8" w:rsidP="000B5FB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9F4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0842B6" w:rsidRPr="009F29F4">
        <w:rPr>
          <w:rFonts w:ascii="Times New Roman" w:hAnsi="Times New Roman" w:cs="Times New Roman"/>
          <w:b/>
          <w:sz w:val="28"/>
          <w:szCs w:val="28"/>
        </w:rPr>
        <w:t>граждане Пермского края</w:t>
      </w:r>
      <w:r w:rsidRPr="009F29F4">
        <w:rPr>
          <w:rFonts w:ascii="Times New Roman" w:hAnsi="Times New Roman" w:cs="Times New Roman"/>
          <w:b/>
          <w:sz w:val="28"/>
          <w:szCs w:val="28"/>
        </w:rPr>
        <w:t>!</w:t>
      </w:r>
    </w:p>
    <w:p w:rsidR="000B5FB8" w:rsidRDefault="000B5FB8" w:rsidP="000B5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Вам известны факты жестокого обращения с детьми, если </w:t>
      </w:r>
      <w:r w:rsidR="008B1E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явились свидетелем жестокого обращения с </w:t>
      </w:r>
      <w:r w:rsidR="008B1EBC">
        <w:rPr>
          <w:rFonts w:ascii="Times New Roman" w:hAnsi="Times New Roman" w:cs="Times New Roman"/>
          <w:sz w:val="28"/>
          <w:szCs w:val="28"/>
        </w:rPr>
        <w:t>несовершеннолетними</w:t>
      </w:r>
      <w:r>
        <w:rPr>
          <w:rFonts w:ascii="Times New Roman" w:hAnsi="Times New Roman" w:cs="Times New Roman"/>
          <w:sz w:val="28"/>
          <w:szCs w:val="28"/>
        </w:rPr>
        <w:t>, если Вы знаете, что по соседс</w:t>
      </w:r>
      <w:r w:rsidR="008B1EBC">
        <w:rPr>
          <w:rFonts w:ascii="Times New Roman" w:hAnsi="Times New Roman" w:cs="Times New Roman"/>
          <w:sz w:val="28"/>
          <w:szCs w:val="28"/>
        </w:rPr>
        <w:t>тву поведение родителей угрожает</w:t>
      </w:r>
      <w:r>
        <w:rPr>
          <w:rFonts w:ascii="Times New Roman" w:hAnsi="Times New Roman" w:cs="Times New Roman"/>
          <w:sz w:val="28"/>
          <w:szCs w:val="28"/>
        </w:rPr>
        <w:t xml:space="preserve"> жизни и здоровью</w:t>
      </w:r>
      <w:r w:rsidR="008B1EBC">
        <w:rPr>
          <w:rFonts w:ascii="Times New Roman" w:hAnsi="Times New Roman" w:cs="Times New Roman"/>
          <w:sz w:val="28"/>
          <w:szCs w:val="28"/>
        </w:rPr>
        <w:t xml:space="preserve"> детей, если рядом с Вами просит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8B1EBC">
        <w:rPr>
          <w:rFonts w:ascii="Times New Roman" w:hAnsi="Times New Roman" w:cs="Times New Roman"/>
          <w:sz w:val="28"/>
          <w:szCs w:val="28"/>
        </w:rPr>
        <w:t xml:space="preserve">помощи ребенок, </w:t>
      </w:r>
      <w:r>
        <w:rPr>
          <w:rFonts w:ascii="Times New Roman" w:hAnsi="Times New Roman" w:cs="Times New Roman"/>
          <w:sz w:val="28"/>
          <w:szCs w:val="28"/>
        </w:rPr>
        <w:t xml:space="preserve">не оставляйте без </w:t>
      </w:r>
      <w:r w:rsidR="008B1EBC">
        <w:rPr>
          <w:rFonts w:ascii="Times New Roman" w:hAnsi="Times New Roman" w:cs="Times New Roman"/>
          <w:sz w:val="28"/>
          <w:szCs w:val="28"/>
        </w:rPr>
        <w:t>внимания</w:t>
      </w:r>
      <w:r>
        <w:rPr>
          <w:rFonts w:ascii="Times New Roman" w:hAnsi="Times New Roman" w:cs="Times New Roman"/>
          <w:sz w:val="28"/>
          <w:szCs w:val="28"/>
        </w:rPr>
        <w:t xml:space="preserve"> подозрительны</w:t>
      </w:r>
      <w:r w:rsidR="00F31AD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ситуации, </w:t>
      </w:r>
      <w:r w:rsidR="008B1EBC">
        <w:rPr>
          <w:rFonts w:ascii="Times New Roman" w:hAnsi="Times New Roman" w:cs="Times New Roman"/>
          <w:sz w:val="28"/>
          <w:szCs w:val="28"/>
        </w:rPr>
        <w:t>сообщайте о них, так как наш</w:t>
      </w:r>
      <w:r>
        <w:rPr>
          <w:rFonts w:ascii="Times New Roman" w:hAnsi="Times New Roman" w:cs="Times New Roman"/>
          <w:sz w:val="28"/>
          <w:szCs w:val="28"/>
        </w:rPr>
        <w:t>а с Вами задача остановить и предотвратить случаи насилия над детьми.</w:t>
      </w:r>
    </w:p>
    <w:p w:rsidR="000B5FB8" w:rsidRDefault="000B5FB8" w:rsidP="000B5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Вам не безразличны судьба детей, о фактах </w:t>
      </w:r>
      <w:r w:rsidR="008B1EBC">
        <w:rPr>
          <w:rFonts w:ascii="Times New Roman" w:hAnsi="Times New Roman" w:cs="Times New Roman"/>
          <w:sz w:val="28"/>
          <w:szCs w:val="28"/>
        </w:rPr>
        <w:t xml:space="preserve">жестокого </w:t>
      </w:r>
      <w:r>
        <w:rPr>
          <w:rFonts w:ascii="Times New Roman" w:hAnsi="Times New Roman" w:cs="Times New Roman"/>
          <w:sz w:val="28"/>
          <w:szCs w:val="28"/>
        </w:rPr>
        <w:t>обращения с детьми, о фактах нахождения ребенк</w:t>
      </w:r>
      <w:r w:rsidR="008B1EBC">
        <w:rPr>
          <w:rFonts w:ascii="Times New Roman" w:hAnsi="Times New Roman" w:cs="Times New Roman"/>
          <w:sz w:val="28"/>
          <w:szCs w:val="28"/>
        </w:rPr>
        <w:t>а в ситуации, угрожающей его жиз</w:t>
      </w:r>
      <w:r>
        <w:rPr>
          <w:rFonts w:ascii="Times New Roman" w:hAnsi="Times New Roman" w:cs="Times New Roman"/>
          <w:sz w:val="28"/>
          <w:szCs w:val="28"/>
        </w:rPr>
        <w:t>ни и здоровью, Вы можете</w:t>
      </w:r>
      <w:r w:rsidR="008B1EBC">
        <w:rPr>
          <w:rFonts w:ascii="Times New Roman" w:hAnsi="Times New Roman" w:cs="Times New Roman"/>
          <w:sz w:val="28"/>
          <w:szCs w:val="28"/>
        </w:rPr>
        <w:t xml:space="preserve"> сообщить по следующим контактам:</w:t>
      </w:r>
    </w:p>
    <w:p w:rsidR="004D36B5" w:rsidRDefault="004D36B5" w:rsidP="000B5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B5">
        <w:rPr>
          <w:rFonts w:ascii="Times New Roman" w:hAnsi="Times New Roman" w:cs="Times New Roman"/>
          <w:b/>
          <w:sz w:val="28"/>
          <w:szCs w:val="28"/>
        </w:rPr>
        <w:t>2-15-94</w:t>
      </w:r>
      <w:r>
        <w:rPr>
          <w:rFonts w:ascii="Times New Roman" w:hAnsi="Times New Roman" w:cs="Times New Roman"/>
          <w:sz w:val="28"/>
          <w:szCs w:val="28"/>
        </w:rPr>
        <w:t xml:space="preserve"> – управление образования Администрации Сивинского района;</w:t>
      </w:r>
    </w:p>
    <w:p w:rsidR="00DD5AD3" w:rsidRDefault="00DD5AD3" w:rsidP="00DD5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AD3">
        <w:rPr>
          <w:rFonts w:ascii="Times New Roman" w:hAnsi="Times New Roman" w:cs="Times New Roman"/>
          <w:b/>
          <w:sz w:val="28"/>
          <w:szCs w:val="28"/>
        </w:rPr>
        <w:t>2-15-84</w:t>
      </w:r>
      <w:r>
        <w:rPr>
          <w:rFonts w:ascii="Times New Roman" w:hAnsi="Times New Roman" w:cs="Times New Roman"/>
          <w:sz w:val="28"/>
          <w:szCs w:val="28"/>
        </w:rPr>
        <w:t xml:space="preserve"> – комиссия по делам несовершеннолетних и защите их прав Сивинского муниципального района;</w:t>
      </w:r>
    </w:p>
    <w:p w:rsidR="00DD5AD3" w:rsidRDefault="00DD5AD3" w:rsidP="00DD5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AD3">
        <w:rPr>
          <w:rFonts w:ascii="Times New Roman" w:hAnsi="Times New Roman" w:cs="Times New Roman"/>
          <w:b/>
          <w:sz w:val="28"/>
          <w:szCs w:val="28"/>
        </w:rPr>
        <w:t>2-14-06</w:t>
      </w:r>
      <w:r>
        <w:rPr>
          <w:rFonts w:ascii="Times New Roman" w:hAnsi="Times New Roman" w:cs="Times New Roman"/>
          <w:sz w:val="28"/>
          <w:szCs w:val="28"/>
        </w:rPr>
        <w:t xml:space="preserve"> – отдел опеки МТУ №2 Минсоцразвития края;</w:t>
      </w:r>
    </w:p>
    <w:p w:rsidR="00DD5AD3" w:rsidRDefault="00DD5AD3" w:rsidP="00DD5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AD3">
        <w:rPr>
          <w:rFonts w:ascii="Times New Roman" w:hAnsi="Times New Roman" w:cs="Times New Roman"/>
          <w:b/>
          <w:sz w:val="28"/>
          <w:szCs w:val="28"/>
        </w:rPr>
        <w:t>2-15-68, 102</w:t>
      </w:r>
      <w:r>
        <w:rPr>
          <w:rFonts w:ascii="Times New Roman" w:hAnsi="Times New Roman" w:cs="Times New Roman"/>
          <w:sz w:val="28"/>
          <w:szCs w:val="28"/>
        </w:rPr>
        <w:t xml:space="preserve"> – дежурная часть МО МВД РФ «Верещагинский» (отделение полиции дислокация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с.Сива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DD5AD3" w:rsidRDefault="00DD5AD3" w:rsidP="00DD5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AD3">
        <w:rPr>
          <w:rFonts w:ascii="Times New Roman" w:hAnsi="Times New Roman" w:cs="Times New Roman"/>
          <w:b/>
          <w:sz w:val="28"/>
          <w:szCs w:val="28"/>
        </w:rPr>
        <w:t>2-17-69</w:t>
      </w:r>
      <w:r>
        <w:rPr>
          <w:rFonts w:ascii="Times New Roman" w:hAnsi="Times New Roman" w:cs="Times New Roman"/>
          <w:sz w:val="28"/>
          <w:szCs w:val="28"/>
        </w:rPr>
        <w:t xml:space="preserve"> – инспектор подразделения по делам несовершеннолетних МО МВД РФ «Верещагинский» (отделение полиции дислокация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с.Сива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DD5AD3" w:rsidRDefault="00DD5AD3" w:rsidP="00DD5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AD3">
        <w:rPr>
          <w:rFonts w:ascii="Times New Roman" w:hAnsi="Times New Roman" w:cs="Times New Roman"/>
          <w:b/>
          <w:sz w:val="28"/>
          <w:szCs w:val="28"/>
        </w:rPr>
        <w:t>2-</w:t>
      </w:r>
      <w:r w:rsidR="00ED48D1">
        <w:rPr>
          <w:rFonts w:ascii="Times New Roman" w:hAnsi="Times New Roman" w:cs="Times New Roman"/>
          <w:b/>
          <w:sz w:val="28"/>
          <w:szCs w:val="28"/>
        </w:rPr>
        <w:t>42-53</w:t>
      </w:r>
      <w:r>
        <w:rPr>
          <w:rFonts w:ascii="Times New Roman" w:hAnsi="Times New Roman" w:cs="Times New Roman"/>
          <w:sz w:val="28"/>
          <w:szCs w:val="28"/>
        </w:rPr>
        <w:t xml:space="preserve"> – ГБУЗ ПК «Сивинская Центральная районная больница»; </w:t>
      </w:r>
    </w:p>
    <w:p w:rsidR="00DD5AD3" w:rsidRDefault="00DD5AD3" w:rsidP="00DD5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AD3">
        <w:rPr>
          <w:rFonts w:ascii="Times New Roman" w:hAnsi="Times New Roman" w:cs="Times New Roman"/>
          <w:b/>
          <w:sz w:val="28"/>
          <w:szCs w:val="28"/>
        </w:rPr>
        <w:t>2-15-39</w:t>
      </w:r>
      <w:r>
        <w:rPr>
          <w:rFonts w:ascii="Times New Roman" w:hAnsi="Times New Roman" w:cs="Times New Roman"/>
          <w:sz w:val="28"/>
          <w:szCs w:val="28"/>
        </w:rPr>
        <w:t xml:space="preserve"> – Сивинское сельское поселение;</w:t>
      </w:r>
    </w:p>
    <w:p w:rsidR="00DD5AD3" w:rsidRDefault="00DD5AD3" w:rsidP="00DD5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AD3">
        <w:rPr>
          <w:rFonts w:ascii="Times New Roman" w:hAnsi="Times New Roman" w:cs="Times New Roman"/>
          <w:b/>
          <w:sz w:val="28"/>
          <w:szCs w:val="28"/>
        </w:rPr>
        <w:t>2-26-94</w:t>
      </w:r>
      <w:r>
        <w:rPr>
          <w:rFonts w:ascii="Times New Roman" w:hAnsi="Times New Roman" w:cs="Times New Roman"/>
          <w:sz w:val="28"/>
          <w:szCs w:val="28"/>
        </w:rPr>
        <w:t xml:space="preserve"> – Бубинское сельское поселение;</w:t>
      </w:r>
    </w:p>
    <w:p w:rsidR="00DD5AD3" w:rsidRDefault="00DD5AD3" w:rsidP="00DD5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AD3">
        <w:rPr>
          <w:rFonts w:ascii="Times New Roman" w:hAnsi="Times New Roman" w:cs="Times New Roman"/>
          <w:b/>
          <w:sz w:val="28"/>
          <w:szCs w:val="28"/>
        </w:rPr>
        <w:t>2-43-13</w:t>
      </w:r>
      <w:r>
        <w:rPr>
          <w:rFonts w:ascii="Times New Roman" w:hAnsi="Times New Roman" w:cs="Times New Roman"/>
          <w:sz w:val="28"/>
          <w:szCs w:val="28"/>
        </w:rPr>
        <w:t xml:space="preserve"> Екатерининское сельское поселение;</w:t>
      </w:r>
    </w:p>
    <w:p w:rsidR="00DD5AD3" w:rsidRDefault="00DD5AD3" w:rsidP="00DD5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AD3">
        <w:rPr>
          <w:rFonts w:ascii="Times New Roman" w:hAnsi="Times New Roman" w:cs="Times New Roman"/>
          <w:b/>
          <w:sz w:val="28"/>
          <w:szCs w:val="28"/>
        </w:rPr>
        <w:t>2-31-77</w:t>
      </w:r>
      <w:r>
        <w:rPr>
          <w:rFonts w:ascii="Times New Roman" w:hAnsi="Times New Roman" w:cs="Times New Roman"/>
          <w:sz w:val="28"/>
          <w:szCs w:val="28"/>
        </w:rPr>
        <w:t xml:space="preserve"> Северокоммунарское сельское поселение;</w:t>
      </w:r>
    </w:p>
    <w:p w:rsidR="00DD5AD3" w:rsidRPr="00FA51FA" w:rsidRDefault="00DD5AD3" w:rsidP="00DD5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1FA" w:rsidRDefault="009F29F4" w:rsidP="000B5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A51FA" w:rsidRPr="001F69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deti</w:t>
        </w:r>
        <w:r w:rsidR="00FA51FA" w:rsidRPr="00FA51F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FA51FA" w:rsidRPr="001F69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PK</w:t>
        </w:r>
        <w:r w:rsidR="00FA51FA" w:rsidRPr="00FA51F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FA51FA" w:rsidRPr="001F69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A51FA" w:rsidRPr="00FA51F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A51FA" w:rsidRPr="001F69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A51FA" w:rsidRPr="00FA51FA">
        <w:rPr>
          <w:rFonts w:ascii="Times New Roman" w:hAnsi="Times New Roman" w:cs="Times New Roman"/>
          <w:sz w:val="28"/>
          <w:szCs w:val="28"/>
        </w:rPr>
        <w:t xml:space="preserve"> – адрес электронной почты КДН Пермского края</w:t>
      </w:r>
      <w:r w:rsidR="001A27F7">
        <w:rPr>
          <w:rFonts w:ascii="Times New Roman" w:hAnsi="Times New Roman" w:cs="Times New Roman"/>
          <w:sz w:val="28"/>
          <w:szCs w:val="28"/>
        </w:rPr>
        <w:t>;</w:t>
      </w:r>
    </w:p>
    <w:p w:rsidR="001A27F7" w:rsidRDefault="001A27F7" w:rsidP="000B5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8(342) -253-78-54 – телефон секретаря КДН Пермского края;</w:t>
      </w:r>
    </w:p>
    <w:p w:rsidR="001A27F7" w:rsidRDefault="001A27F7" w:rsidP="000B5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8(342) -217-76-70,</w:t>
      </w:r>
      <w:r w:rsidR="00ED48D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F69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ombudsman</w:t>
        </w:r>
        <w:r w:rsidRPr="001F698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1F69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uppc</w:t>
        </w:r>
        <w:proofErr w:type="spellEnd"/>
        <w:r w:rsidRPr="001F698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69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permkrai</w:t>
        </w:r>
        <w:proofErr w:type="spellEnd"/>
        <w:r w:rsidRPr="001F698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69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Уполномоченный по правам ребенка в Пермском крае</w:t>
      </w:r>
    </w:p>
    <w:p w:rsidR="00651108" w:rsidRDefault="009F29F4" w:rsidP="008B1E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782E4504" wp14:editId="221A98AD">
            <wp:simplePos x="0" y="0"/>
            <wp:positionH relativeFrom="column">
              <wp:posOffset>-2541</wp:posOffset>
            </wp:positionH>
            <wp:positionV relativeFrom="paragraph">
              <wp:posOffset>7620</wp:posOffset>
            </wp:positionV>
            <wp:extent cx="6848475" cy="22459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842B6" w:rsidRDefault="000842B6" w:rsidP="008B1E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2B6" w:rsidRDefault="000842B6" w:rsidP="008B1E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AD3" w:rsidRPr="00FA51FA" w:rsidRDefault="00DD5A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D5AD3" w:rsidRPr="00FA51FA" w:rsidSect="009F29F4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433"/>
    <w:rsid w:val="000842B6"/>
    <w:rsid w:val="000B5FB8"/>
    <w:rsid w:val="001A27F7"/>
    <w:rsid w:val="00464EB4"/>
    <w:rsid w:val="004D36B5"/>
    <w:rsid w:val="004E7CDA"/>
    <w:rsid w:val="00651108"/>
    <w:rsid w:val="008B1EBC"/>
    <w:rsid w:val="009F29F4"/>
    <w:rsid w:val="00AC4C8C"/>
    <w:rsid w:val="00B12433"/>
    <w:rsid w:val="00DD5AD3"/>
    <w:rsid w:val="00E63136"/>
    <w:rsid w:val="00ED48D1"/>
    <w:rsid w:val="00F31ADC"/>
    <w:rsid w:val="00F831A7"/>
    <w:rsid w:val="00FA51FA"/>
    <w:rsid w:val="00FB0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0A42"/>
  <w15:docId w15:val="{7FB3904F-3443-47F3-B99D-5090FBCE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1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ombudsman@uppc.permkrai.ru" TargetMode="External"/><Relationship Id="rId4" Type="http://schemas.openxmlformats.org/officeDocument/2006/relationships/hyperlink" Target="mailto:deti-P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Елена Владимировна</dc:creator>
  <cp:lastModifiedBy>Пользователь</cp:lastModifiedBy>
  <cp:revision>4</cp:revision>
  <dcterms:created xsi:type="dcterms:W3CDTF">2018-07-31T10:01:00Z</dcterms:created>
  <dcterms:modified xsi:type="dcterms:W3CDTF">2023-09-20T07:06:00Z</dcterms:modified>
</cp:coreProperties>
</file>