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13C2" w:rsidP="003913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Наркологическая служба</w:t>
      </w:r>
      <w:r w:rsidR="00955393">
        <w:rPr>
          <w:rFonts w:ascii="Times New Roman" w:hAnsi="Times New Roman" w:cs="Times New Roman"/>
          <w:b/>
          <w:sz w:val="36"/>
          <w:szCs w:val="36"/>
        </w:rPr>
        <w:t xml:space="preserve"> в Пермском крае</w:t>
      </w:r>
    </w:p>
    <w:p w:rsidR="003913C2" w:rsidRPr="004A1DE3" w:rsidRDefault="003913C2" w:rsidP="003913C2">
      <w:pPr>
        <w:jc w:val="both"/>
        <w:rPr>
          <w:rFonts w:ascii="Times New Roman" w:hAnsi="Times New Roman" w:cs="Times New Roman"/>
          <w:sz w:val="23"/>
          <w:szCs w:val="23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ГБУЗ "Пермский краевой клинический наркологический диспансер"</w:t>
      </w:r>
      <w:r w:rsidRPr="004A1DE3">
        <w:rPr>
          <w:rFonts w:ascii="Times New Roman" w:hAnsi="Times New Roman" w:cs="Times New Roman"/>
          <w:sz w:val="23"/>
          <w:szCs w:val="23"/>
        </w:rPr>
        <w:t xml:space="preserve"> оказывает специализированную консультативно-диагностическую, лечебную и профилактическую помощь населению Пермского края.</w:t>
      </w:r>
    </w:p>
    <w:p w:rsidR="003913C2" w:rsidRPr="004A1DE3" w:rsidRDefault="003913C2" w:rsidP="003913C2">
      <w:pPr>
        <w:jc w:val="both"/>
        <w:rPr>
          <w:rFonts w:ascii="Times New Roman" w:hAnsi="Times New Roman" w:cs="Times New Roman"/>
          <w:sz w:val="23"/>
          <w:szCs w:val="23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Адрес:</w:t>
      </w:r>
      <w:r w:rsidRPr="004A1DE3">
        <w:rPr>
          <w:rFonts w:ascii="Times New Roman" w:hAnsi="Times New Roman" w:cs="Times New Roman"/>
          <w:sz w:val="23"/>
          <w:szCs w:val="23"/>
        </w:rPr>
        <w:t xml:space="preserve"> 614000, г</w:t>
      </w:r>
      <w:proofErr w:type="gramStart"/>
      <w:r w:rsidRPr="004A1DE3">
        <w:rPr>
          <w:rFonts w:ascii="Times New Roman" w:hAnsi="Times New Roman" w:cs="Times New Roman"/>
          <w:sz w:val="23"/>
          <w:szCs w:val="23"/>
        </w:rPr>
        <w:t>.П</w:t>
      </w:r>
      <w:proofErr w:type="gramEnd"/>
      <w:r w:rsidRPr="004A1DE3">
        <w:rPr>
          <w:rFonts w:ascii="Times New Roman" w:hAnsi="Times New Roman" w:cs="Times New Roman"/>
          <w:sz w:val="23"/>
          <w:szCs w:val="23"/>
        </w:rPr>
        <w:t xml:space="preserve">ермь, ул.Монастырская, 95-б, </w:t>
      </w:r>
    </w:p>
    <w:p w:rsidR="003913C2" w:rsidRPr="004A1DE3" w:rsidRDefault="003913C2" w:rsidP="003913C2">
      <w:pPr>
        <w:jc w:val="both"/>
        <w:rPr>
          <w:rFonts w:ascii="Times New Roman" w:hAnsi="Times New Roman" w:cs="Times New Roman"/>
          <w:sz w:val="23"/>
          <w:szCs w:val="23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Адрес сайта:</w:t>
      </w:r>
      <w:r w:rsidRPr="004A1DE3">
        <w:rPr>
          <w:rFonts w:ascii="Times New Roman" w:hAnsi="Times New Roman" w:cs="Times New Roman"/>
          <w:sz w:val="23"/>
          <w:szCs w:val="23"/>
        </w:rPr>
        <w:t xml:space="preserve"> gmuond.ru</w:t>
      </w:r>
    </w:p>
    <w:p w:rsidR="003913C2" w:rsidRPr="004A1DE3" w:rsidRDefault="003913C2" w:rsidP="003913C2">
      <w:pPr>
        <w:jc w:val="both"/>
        <w:rPr>
          <w:rFonts w:ascii="Times New Roman" w:hAnsi="Times New Roman" w:cs="Times New Roman"/>
          <w:sz w:val="23"/>
          <w:szCs w:val="23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Адрес электронной почты:</w:t>
      </w:r>
      <w:r w:rsidRPr="004A1DE3">
        <w:rPr>
          <w:rFonts w:ascii="Times New Roman" w:hAnsi="Times New Roman" w:cs="Times New Roman"/>
          <w:sz w:val="23"/>
          <w:szCs w:val="23"/>
        </w:rPr>
        <w:t xml:space="preserve">  </w:t>
      </w:r>
      <w:hyperlink r:id="rId4" w:history="1">
        <w:r w:rsidRPr="004A1DE3">
          <w:rPr>
            <w:rStyle w:val="a4"/>
            <w:rFonts w:ascii="Times New Roman" w:hAnsi="Times New Roman" w:cs="Times New Roman"/>
            <w:sz w:val="23"/>
            <w:szCs w:val="23"/>
          </w:rPr>
          <w:t>gmuond@</w:t>
        </w:r>
        <w:r w:rsidRPr="004A1DE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permkray</w:t>
        </w:r>
        <w:r w:rsidRPr="004A1DE3">
          <w:rPr>
            <w:rStyle w:val="a4"/>
            <w:rFonts w:ascii="Times New Roman" w:hAnsi="Times New Roman" w:cs="Times New Roman"/>
            <w:sz w:val="23"/>
            <w:szCs w:val="23"/>
          </w:rPr>
          <w:t>.</w:t>
        </w:r>
        <w:r w:rsidRPr="004A1DE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</w:p>
    <w:p w:rsidR="003913C2" w:rsidRPr="004A1DE3" w:rsidRDefault="003913C2" w:rsidP="003913C2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Номера телефонов:</w:t>
      </w:r>
    </w:p>
    <w:tbl>
      <w:tblPr>
        <w:tblStyle w:val="a3"/>
        <w:tblW w:w="0" w:type="auto"/>
        <w:tblLook w:val="04A0"/>
      </w:tblPr>
      <w:tblGrid>
        <w:gridCol w:w="2943"/>
        <w:gridCol w:w="2694"/>
        <w:gridCol w:w="1541"/>
        <w:gridCol w:w="2393"/>
      </w:tblGrid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b/>
                <w:sz w:val="23"/>
                <w:szCs w:val="23"/>
              </w:rPr>
              <w:t>Руководитель/ уполномоченное лицо</w:t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  <w:t xml:space="preserve"> Ф.И.О.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b/>
                <w:sz w:val="23"/>
                <w:szCs w:val="23"/>
              </w:rPr>
              <w:t>Телефон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b/>
                <w:sz w:val="23"/>
                <w:szCs w:val="23"/>
              </w:rPr>
              <w:t>Часы приема:</w:t>
            </w: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Главный врач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Пастухов Николай Владиславович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233-23-81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Понедельник: с 15-00 до 17-00</w:t>
            </w: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Зам. главного врача по медицинской части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Шубина Галина Викторовна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236-09-81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Понедельник: с 15-00 до 17-00</w:t>
            </w: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Зав. организационно-методическим отделом</w:t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Курганова Галина Васильевна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236-14-36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Вторник: с 15-00 до 17-00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Зам. главного врача по экономике</w:t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Орехова Татьяна Георгиевна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233-04-08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Вторник: с 15-00 до 17-00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 Главная медсестра</w:t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Шумилова Татьяна Леонидовна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221-54-01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Вторник: с 09-00 до 17-00.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Тетерлева Алла Архиповна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221-61-83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Понедельник: с 15-00 до 17-00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Зав.</w:t>
            </w:r>
            <w:r w:rsidR="004A1D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отделением мед. профилактики</w:t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Юркова Лариса Владимировна, ОМО</w:t>
            </w: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236-14-36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Вторник: с 15-00 до 17-00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Кабинет анонимного приёма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1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233-07-34</w:t>
            </w:r>
          </w:p>
        </w:tc>
        <w:tc>
          <w:tcPr>
            <w:tcW w:w="2393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С понедельника по пятницу: с 09.00 до 18.00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13C2" w:rsidRPr="004A1DE3" w:rsidTr="00955393">
        <w:tc>
          <w:tcPr>
            <w:tcW w:w="2943" w:type="dxa"/>
          </w:tcPr>
          <w:p w:rsidR="003913C2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Детско-подростковое отделение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1" w:type="dxa"/>
          </w:tcPr>
          <w:p w:rsidR="003913C2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233-09-01</w:t>
            </w:r>
          </w:p>
        </w:tc>
        <w:tc>
          <w:tcPr>
            <w:tcW w:w="2393" w:type="dxa"/>
          </w:tcPr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С понедельника по пятницу: с 08.00 до 18.00 </w:t>
            </w:r>
          </w:p>
          <w:p w:rsidR="003913C2" w:rsidRPr="004A1DE3" w:rsidRDefault="003913C2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5393" w:rsidRPr="004A1DE3" w:rsidTr="00955393">
        <w:tc>
          <w:tcPr>
            <w:tcW w:w="2943" w:type="dxa"/>
          </w:tcPr>
          <w:p w:rsidR="00955393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Лаборатория, ОНЭ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694" w:type="dxa"/>
          </w:tcPr>
          <w:p w:rsidR="00955393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1" w:type="dxa"/>
          </w:tcPr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236-02-48 </w:t>
            </w: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393" w:type="dxa"/>
          </w:tcPr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 xml:space="preserve">Круглосуточно </w:t>
            </w:r>
          </w:p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5393" w:rsidRPr="004A1DE3" w:rsidTr="00955393">
        <w:tc>
          <w:tcPr>
            <w:tcW w:w="2943" w:type="dxa"/>
          </w:tcPr>
          <w:p w:rsidR="00955393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Регистратура поликлиники</w:t>
            </w:r>
          </w:p>
        </w:tc>
        <w:tc>
          <w:tcPr>
            <w:tcW w:w="2694" w:type="dxa"/>
          </w:tcPr>
          <w:p w:rsidR="00955393" w:rsidRPr="004A1DE3" w:rsidRDefault="00955393" w:rsidP="003913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1" w:type="dxa"/>
          </w:tcPr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233-14-10</w:t>
            </w:r>
          </w:p>
        </w:tc>
        <w:tc>
          <w:tcPr>
            <w:tcW w:w="2393" w:type="dxa"/>
          </w:tcPr>
          <w:p w:rsidR="00955393" w:rsidRPr="004A1DE3" w:rsidRDefault="00955393" w:rsidP="0095539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A1DE3">
              <w:rPr>
                <w:rFonts w:ascii="Times New Roman" w:hAnsi="Times New Roman" w:cs="Times New Roman"/>
                <w:sz w:val="23"/>
                <w:szCs w:val="23"/>
              </w:rPr>
              <w:t>Бюджетная: с 08.00 до 20.00 Платная: с 08.00 до 18.00</w:t>
            </w:r>
          </w:p>
        </w:tc>
      </w:tr>
    </w:tbl>
    <w:p w:rsidR="003913C2" w:rsidRPr="004A1DE3" w:rsidRDefault="003913C2" w:rsidP="003913C2">
      <w:pPr>
        <w:jc w:val="both"/>
        <w:rPr>
          <w:rFonts w:ascii="Times New Roman" w:hAnsi="Times New Roman" w:cs="Times New Roman"/>
          <w:sz w:val="23"/>
          <w:szCs w:val="23"/>
        </w:rPr>
      </w:pPr>
      <w:r w:rsidRPr="004A1DE3">
        <w:rPr>
          <w:rFonts w:ascii="Times New Roman" w:hAnsi="Times New Roman" w:cs="Times New Roman"/>
          <w:sz w:val="23"/>
          <w:szCs w:val="23"/>
        </w:rPr>
        <w:tab/>
      </w:r>
    </w:p>
    <w:p w:rsidR="004A1DE3" w:rsidRPr="003913C2" w:rsidRDefault="004A1DE3" w:rsidP="003913C2">
      <w:pPr>
        <w:jc w:val="both"/>
        <w:rPr>
          <w:rFonts w:ascii="Times New Roman" w:hAnsi="Times New Roman" w:cs="Times New Roman"/>
        </w:rPr>
      </w:pPr>
      <w:r w:rsidRPr="004A1DE3">
        <w:rPr>
          <w:rFonts w:ascii="Times New Roman" w:hAnsi="Times New Roman" w:cs="Times New Roman"/>
          <w:b/>
          <w:sz w:val="23"/>
          <w:szCs w:val="23"/>
        </w:rPr>
        <w:t>Телефон доверия наркологической службы Пермского края:</w:t>
      </w:r>
      <w:r w:rsidRPr="004A1DE3">
        <w:rPr>
          <w:rFonts w:ascii="Times New Roman" w:hAnsi="Times New Roman" w:cs="Times New Roman"/>
          <w:sz w:val="23"/>
          <w:szCs w:val="23"/>
        </w:rPr>
        <w:t xml:space="preserve"> 8-800-250-59-22 (консультации проводятся в рабочие дни с 12:00 до 16:00, звонок бесплатный, обращение анонимное</w:t>
      </w:r>
      <w:r>
        <w:rPr>
          <w:rFonts w:ascii="Times New Roman" w:hAnsi="Times New Roman" w:cs="Times New Roman"/>
        </w:rPr>
        <w:t>)</w:t>
      </w:r>
    </w:p>
    <w:p w:rsidR="003913C2" w:rsidRPr="003913C2" w:rsidRDefault="003913C2" w:rsidP="003913C2">
      <w:pPr>
        <w:jc w:val="both"/>
        <w:rPr>
          <w:rFonts w:ascii="Times New Roman" w:hAnsi="Times New Roman" w:cs="Times New Roman"/>
        </w:rPr>
      </w:pPr>
    </w:p>
    <w:p w:rsidR="003913C2" w:rsidRPr="003913C2" w:rsidRDefault="003913C2" w:rsidP="003913C2">
      <w:pPr>
        <w:jc w:val="both"/>
        <w:rPr>
          <w:rFonts w:ascii="Times New Roman" w:hAnsi="Times New Roman" w:cs="Times New Roman"/>
        </w:rPr>
      </w:pPr>
    </w:p>
    <w:sectPr w:rsidR="003913C2" w:rsidRPr="003913C2" w:rsidSect="004A1DE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7A1"/>
    <w:rsid w:val="003913C2"/>
    <w:rsid w:val="004A1DE3"/>
    <w:rsid w:val="00955393"/>
    <w:rsid w:val="00E5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13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uond@permkr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2016-09-16T07:23:00Z</dcterms:created>
  <dcterms:modified xsi:type="dcterms:W3CDTF">2016-09-16T09:14:00Z</dcterms:modified>
</cp:coreProperties>
</file>