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E57" w:rsidRDefault="00A01E57">
      <w:pPr>
        <w:spacing w:line="1" w:lineRule="exact"/>
      </w:pPr>
    </w:p>
    <w:tbl>
      <w:tblPr>
        <w:tblpPr w:leftFromText="180" w:rightFromText="180" w:vertAnchor="text" w:horzAnchor="margin" w:tblpXSpec="right" w:tblpY="1208"/>
        <w:tblOverlap w:val="never"/>
        <w:tblW w:w="94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7123"/>
        <w:gridCol w:w="675"/>
        <w:gridCol w:w="7"/>
        <w:gridCol w:w="734"/>
      </w:tblGrid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Вопрос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Ответ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4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</w:pPr>
            <w:r>
              <w:rPr>
                <w:b/>
                <w:bCs/>
              </w:rPr>
              <w:t>Поведенческие факторы риска:</w:t>
            </w:r>
          </w:p>
        </w:tc>
      </w:tr>
      <w:tr w:rsidR="00F241B8" w:rsidTr="0027695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rPr>
                <w:sz w:val="10"/>
                <w:szCs w:val="1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</w:pPr>
            <w:r>
              <w:rPr>
                <w:b/>
                <w:bCs/>
              </w:rPr>
              <w:t>Есть ли у Вас родные дети?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1B8" w:rsidRDefault="00F241B8" w:rsidP="00276959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1B8" w:rsidRDefault="00F241B8" w:rsidP="00276959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27695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rPr>
                <w:sz w:val="10"/>
                <w:szCs w:val="10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</w:pPr>
            <w:r>
              <w:rPr>
                <w:b/>
                <w:bCs/>
              </w:rPr>
              <w:t>Планируете ли Вы в дальнейшем зачать ребенка?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1B8" w:rsidRDefault="00F241B8" w:rsidP="00276959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1B8" w:rsidRDefault="00F241B8" w:rsidP="00276959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276959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ind w:firstLine="320"/>
              <w:jc w:val="both"/>
            </w:pPr>
            <w:r>
              <w:t>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spacing w:line="259" w:lineRule="auto"/>
            </w:pPr>
            <w:r>
              <w:t>Посещаете ли вы регулярно бани, сауны и другие места с повышенной температурой окружающей среды?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1B8" w:rsidRDefault="00F241B8" w:rsidP="00276959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1B8" w:rsidRDefault="00F241B8" w:rsidP="00276959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94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</w:pPr>
            <w:r>
              <w:rPr>
                <w:b/>
                <w:bCs/>
              </w:rPr>
              <w:t>Репродуктивная функция</w:t>
            </w:r>
          </w:p>
          <w:p w:rsidR="00F241B8" w:rsidRDefault="00F241B8" w:rsidP="00F241B8">
            <w:pPr>
              <w:pStyle w:val="a6"/>
              <w:shd w:val="clear" w:color="auto" w:fill="auto"/>
            </w:pPr>
            <w:r>
              <w:rPr>
                <w:b/>
                <w:bCs/>
              </w:rPr>
              <w:t>активная функция</w:t>
            </w:r>
          </w:p>
        </w:tc>
      </w:tr>
      <w:tr w:rsidR="00276959" w:rsidTr="0027695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959" w:rsidRDefault="00276959" w:rsidP="00F241B8">
            <w:pPr>
              <w:pStyle w:val="a6"/>
              <w:shd w:val="clear" w:color="auto" w:fill="auto"/>
              <w:ind w:firstLine="320"/>
              <w:jc w:val="both"/>
            </w:pPr>
            <w:r>
              <w:t>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959" w:rsidRDefault="00276959" w:rsidP="00F241B8">
            <w:pPr>
              <w:pStyle w:val="a6"/>
              <w:shd w:val="clear" w:color="auto" w:fill="auto"/>
            </w:pPr>
            <w:r>
              <w:t>Возраст начала половой жизни (полных лет)?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959" w:rsidRPr="00276959" w:rsidRDefault="00276959" w:rsidP="00F241B8"/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959" w:rsidRPr="00276959" w:rsidRDefault="00276959" w:rsidP="00F241B8"/>
        </w:tc>
      </w:tr>
      <w:tr w:rsidR="00F241B8" w:rsidTr="00276959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ind w:firstLine="320"/>
              <w:jc w:val="both"/>
            </w:pPr>
            <w:r>
              <w:t>3.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spacing w:line="264" w:lineRule="auto"/>
            </w:pPr>
            <w:r>
              <w:t>Были ли у вас в течение последних 12 месяцев половые контакты без использования презерватива?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1B8" w:rsidRDefault="00F241B8" w:rsidP="00276959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1B8" w:rsidRDefault="00F241B8" w:rsidP="00276959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276959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ind w:firstLine="320"/>
              <w:jc w:val="both"/>
            </w:pPr>
            <w:r>
              <w:t>4.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spacing w:line="266" w:lineRule="auto"/>
            </w:pPr>
            <w:r>
              <w:t>Планируете ли Вы с супругой (партнёршей) зачатие ребенка н течение ближайших 12 месяцев?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1B8" w:rsidRDefault="00F241B8" w:rsidP="00276959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1B8" w:rsidRDefault="00F241B8" w:rsidP="00276959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276959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ind w:firstLine="320"/>
              <w:jc w:val="both"/>
            </w:pPr>
            <w:r>
              <w:t>5.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spacing w:line="266" w:lineRule="auto"/>
            </w:pPr>
            <w:r>
              <w:t>Было ли так, что у партнерши не наступала беременность более чем через 12 месяцев регулярной половой жизни без предохранения?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1B8" w:rsidRDefault="00F241B8" w:rsidP="00276959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1B8" w:rsidRDefault="00F241B8" w:rsidP="00276959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276959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1B8" w:rsidRDefault="00F241B8" w:rsidP="00F241B8">
            <w:pPr>
              <w:pStyle w:val="a6"/>
              <w:shd w:val="clear" w:color="auto" w:fill="auto"/>
              <w:ind w:firstLine="320"/>
              <w:jc w:val="both"/>
            </w:pPr>
            <w:r>
              <w:t>6.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spacing w:line="264" w:lineRule="auto"/>
            </w:pPr>
            <w:r>
              <w:t>Наступали ли у Ваших половых партнерш замершие беременности в ли самопроизвольные аборты?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1B8" w:rsidRDefault="00F241B8" w:rsidP="00276959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1B8" w:rsidRDefault="00F241B8" w:rsidP="00276959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94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</w:pPr>
            <w:r>
              <w:rPr>
                <w:b/>
                <w:bCs/>
              </w:rPr>
              <w:t>Другие жалобы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ind w:firstLine="320"/>
              <w:jc w:val="both"/>
            </w:pPr>
            <w:r>
              <w:t>7.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spacing w:line="264" w:lineRule="auto"/>
            </w:pPr>
            <w:r>
              <w:t>Учащенное, болезненное или затрудненное мочеиспускание, выделения из мочеиспускательного канала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1B8" w:rsidRDefault="00F241B8" w:rsidP="00F241B8">
            <w:pPr>
              <w:pStyle w:val="a6"/>
              <w:shd w:val="clear" w:color="auto" w:fill="auto"/>
              <w:ind w:firstLine="320"/>
              <w:jc w:val="both"/>
            </w:pPr>
            <w:r>
              <w:rPr>
                <w:b/>
                <w:bCs/>
              </w:rPr>
              <w:t>8.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spacing w:line="271" w:lineRule="auto"/>
            </w:pPr>
            <w:r>
              <w:t>Регулярная, не связанная с приемом большого количества жидкости необходимость просыпаться ночью, чтобы помочиться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ind w:firstLine="320"/>
              <w:jc w:val="both"/>
            </w:pPr>
            <w:r>
              <w:t>9.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spacing w:line="266" w:lineRule="auto"/>
            </w:pPr>
            <w:r>
              <w:t>Б эли внизу живота (в промежности, в области мошонки, в половом члене)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1B8" w:rsidRDefault="00F241B8" w:rsidP="00F241B8">
            <w:pPr>
              <w:pStyle w:val="a6"/>
              <w:shd w:val="clear" w:color="auto" w:fill="auto"/>
              <w:ind w:firstLine="320"/>
              <w:jc w:val="both"/>
            </w:pPr>
            <w:r>
              <w:t>10.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spacing w:line="271" w:lineRule="auto"/>
            </w:pPr>
            <w:r>
              <w:t>Беспокоящие состояния со стороны половых органов (изменение формы, высыпания, отделяемое из мочеиспускательного канала)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94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</w:pPr>
            <w:r>
              <w:rPr>
                <w:b/>
                <w:bCs/>
              </w:rPr>
              <w:t>Перенесенные урологические заболевания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ind w:firstLine="320"/>
              <w:jc w:val="both"/>
            </w:pPr>
            <w:r>
              <w:t>11.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</w:pPr>
            <w:r>
              <w:t>Крипторхизм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ind w:firstLine="320"/>
              <w:jc w:val="both"/>
            </w:pPr>
            <w:r>
              <w:t>12.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</w:pPr>
            <w:r>
              <w:t>Гипоспадия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ind w:firstLine="320"/>
              <w:jc w:val="both"/>
            </w:pPr>
            <w:r>
              <w:t>13.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</w:pPr>
            <w:r>
              <w:t>Фимоз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ind w:firstLine="320"/>
              <w:jc w:val="both"/>
            </w:pPr>
            <w:r>
              <w:t>14.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</w:pPr>
            <w:r>
              <w:t xml:space="preserve">Кисты или опухоли </w:t>
            </w:r>
            <w:proofErr w:type="gramStart"/>
            <w:r>
              <w:t>яичек</w:t>
            </w:r>
            <w:proofErr w:type="gramEnd"/>
            <w:r>
              <w:t xml:space="preserve"> или придатков яичка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ind w:firstLine="320"/>
              <w:jc w:val="both"/>
            </w:pPr>
            <w:r>
              <w:t>15.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</w:pPr>
            <w:r>
              <w:t>Простатит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ind w:firstLine="320"/>
              <w:jc w:val="both"/>
            </w:pPr>
            <w:r>
              <w:t>16.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</w:pPr>
            <w:r>
              <w:t>Эпидидимит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ind w:firstLine="320"/>
              <w:jc w:val="both"/>
            </w:pPr>
            <w:r>
              <w:t>17.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</w:pPr>
            <w:r>
              <w:t>Инфекции, передаваемые половым путем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ind w:firstLine="320"/>
              <w:jc w:val="both"/>
            </w:pPr>
            <w:r>
              <w:t>18.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</w:pPr>
            <w:r>
              <w:t>Перенесенные урологические операции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ind w:firstLine="320"/>
              <w:jc w:val="both"/>
            </w:pPr>
            <w:r>
              <w:t>19.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</w:pPr>
            <w:r>
              <w:t>Эпидемический паротит (свинка)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4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</w:pPr>
            <w:r>
              <w:rPr>
                <w:b/>
                <w:bCs/>
              </w:rPr>
              <w:t>Перенесенные заболевания других органов: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41B8" w:rsidRDefault="00F241B8" w:rsidP="00F241B8">
            <w:pPr>
              <w:pStyle w:val="a6"/>
              <w:shd w:val="clear" w:color="auto" w:fill="auto"/>
              <w:ind w:firstLine="320"/>
              <w:jc w:val="both"/>
            </w:pPr>
            <w:r>
              <w:t>20.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spacing w:line="266" w:lineRule="auto"/>
            </w:pPr>
            <w:r>
              <w:t xml:space="preserve">Аутоиммунные или ревматические заболевания, требующие приема глюкокортикоидов и/или </w:t>
            </w:r>
            <w:proofErr w:type="spellStart"/>
            <w:r>
              <w:t>цитостатиков</w:t>
            </w:r>
            <w:proofErr w:type="spellEnd"/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</w:tbl>
    <w:tbl>
      <w:tblPr>
        <w:tblpPr w:leftFromText="180" w:rightFromText="180" w:vertAnchor="text" w:horzAnchor="margin" w:tblpXSpec="right" w:tblpY="1316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7087"/>
        <w:gridCol w:w="709"/>
        <w:gridCol w:w="709"/>
      </w:tblGrid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2</w:t>
            </w:r>
            <w: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spacing w:line="266" w:lineRule="auto"/>
            </w:pPr>
            <w:r>
              <w:t xml:space="preserve">Онкологические заболевания любой локализации, требующие </w:t>
            </w:r>
          </w:p>
          <w:p w:rsidR="00F241B8" w:rsidRDefault="00F241B8" w:rsidP="00F241B8">
            <w:pPr>
              <w:pStyle w:val="a6"/>
              <w:shd w:val="clear" w:color="auto" w:fill="auto"/>
              <w:spacing w:line="266" w:lineRule="auto"/>
            </w:pPr>
            <w:proofErr w:type="spellStart"/>
            <w:r>
              <w:t>химио</w:t>
            </w:r>
            <w:proofErr w:type="spellEnd"/>
            <w:r>
              <w:t xml:space="preserve"> - или лучевой терапии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22.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</w:pPr>
            <w:r>
              <w:t>Сахарный диабет I или II типа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  <w:tr w:rsidR="00F241B8" w:rsidTr="00F241B8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23.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41B8" w:rsidRDefault="00F241B8" w:rsidP="00F241B8">
            <w:pPr>
              <w:pStyle w:val="a6"/>
              <w:shd w:val="clear" w:color="auto" w:fill="auto"/>
              <w:spacing w:line="264" w:lineRule="auto"/>
            </w:pPr>
            <w:r>
              <w:t>Заболевания других органов и систем (сердца и сосудов, легких, желудочно-кишечного тракта, почек, мочевого пузыря, щитовидной железы, нервной системы, аллергические состояния)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1B8" w:rsidRDefault="00F241B8" w:rsidP="00F241B8">
            <w:pPr>
              <w:pStyle w:val="a6"/>
              <w:shd w:val="clear" w:color="auto" w:fill="auto"/>
              <w:jc w:val="center"/>
            </w:pPr>
            <w:r>
              <w:t>нет</w:t>
            </w:r>
          </w:p>
        </w:tc>
      </w:tr>
    </w:tbl>
    <w:p w:rsidR="00A01E57" w:rsidRDefault="00A01E57">
      <w:pPr>
        <w:spacing w:line="1" w:lineRule="exact"/>
      </w:pPr>
    </w:p>
    <w:p w:rsidR="00A01E57" w:rsidRDefault="00A01E57">
      <w:pPr>
        <w:pStyle w:val="a4"/>
        <w:framePr w:wrap="none" w:vAnchor="page" w:hAnchor="page" w:x="6393" w:y="718"/>
        <w:shd w:val="clear" w:color="auto" w:fill="auto"/>
      </w:pPr>
    </w:p>
    <w:p w:rsidR="00F241B8" w:rsidRDefault="00F241B8" w:rsidP="00F241B8">
      <w:pPr>
        <w:pStyle w:val="12"/>
        <w:framePr w:w="9494" w:h="754" w:hRule="exact" w:wrap="none" w:vAnchor="page" w:hAnchor="page" w:x="1756" w:y="676"/>
        <w:shd w:val="clear" w:color="auto" w:fill="auto"/>
        <w:spacing w:after="0"/>
      </w:pPr>
      <w:bookmarkStart w:id="0" w:name="bookmark1"/>
      <w:bookmarkStart w:id="1" w:name="bookmark2"/>
      <w:r>
        <w:t>Анамнестическая анкета для оценки риска нарушений репродуктивного</w:t>
      </w:r>
      <w:r>
        <w:br/>
        <w:t>здоровья для мужчин 18-49 лет</w:t>
      </w:r>
      <w:bookmarkEnd w:id="0"/>
      <w:bookmarkEnd w:id="1"/>
    </w:p>
    <w:p w:rsidR="00A01E57" w:rsidRDefault="00A01E57">
      <w:pPr>
        <w:spacing w:line="1" w:lineRule="exact"/>
      </w:pPr>
      <w:bookmarkStart w:id="2" w:name="_GoBack"/>
      <w:bookmarkEnd w:id="2"/>
    </w:p>
    <w:sectPr w:rsidR="00A01E5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76959">
      <w:r>
        <w:separator/>
      </w:r>
    </w:p>
  </w:endnote>
  <w:endnote w:type="continuationSeparator" w:id="0">
    <w:p w:rsidR="00000000" w:rsidRDefault="0027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E57" w:rsidRDefault="00A01E57"/>
  </w:footnote>
  <w:footnote w:type="continuationSeparator" w:id="0">
    <w:p w:rsidR="00A01E57" w:rsidRDefault="00A01E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57"/>
    <w:rsid w:val="00276959"/>
    <w:rsid w:val="00350C40"/>
    <w:rsid w:val="007353DA"/>
    <w:rsid w:val="00A01E57"/>
    <w:rsid w:val="00F2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061F"/>
  <w15:docId w15:val="{9112248B-547E-4A8A-92AA-AC202489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Номер заголовка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0">
    <w:name w:val="Номер заголовка №1"/>
    <w:basedOn w:val="a"/>
    <w:link w:val="1"/>
    <w:pPr>
      <w:shd w:val="clear" w:color="auto" w:fill="FFFFFF"/>
      <w:spacing w:after="700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240" w:line="286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769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695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2024-04-04T11:12:00Z</cp:lastPrinted>
  <dcterms:created xsi:type="dcterms:W3CDTF">2024-04-04T10:58:00Z</dcterms:created>
  <dcterms:modified xsi:type="dcterms:W3CDTF">2024-04-04T11:15:00Z</dcterms:modified>
</cp:coreProperties>
</file>